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附件1</w:t>
      </w:r>
    </w:p>
    <w:p>
      <w:pPr>
        <w:wordWrap w:val="0"/>
        <w:ind w:right="180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温州市建设工程创优计划申报表</w:t>
      </w:r>
    </w:p>
    <w:tbl>
      <w:tblPr>
        <w:tblStyle w:val="4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2945"/>
        <w:gridCol w:w="1255"/>
        <w:gridCol w:w="807"/>
        <w:gridCol w:w="585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创建奖项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4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w w:val="80"/>
                <w:sz w:val="24"/>
                <w:lang w:val="en-US" w:eastAsia="zh-CN"/>
              </w:rPr>
              <w:t>施工许可证号</w:t>
            </w:r>
          </w:p>
        </w:tc>
        <w:tc>
          <w:tcPr>
            <w:tcW w:w="21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工程类型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工程规模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  <w:vertAlign w:val="super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 xml:space="preserve"> /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建设单位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项目负责人及电话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设计单位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w w:val="90"/>
                <w:sz w:val="24"/>
                <w:lang w:val="en-US" w:eastAsia="zh-CN"/>
              </w:rPr>
              <w:t>项目负责人及电话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总监及联系电话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总承包单位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经理及电话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开工时间</w:t>
            </w:r>
          </w:p>
        </w:tc>
        <w:tc>
          <w:tcPr>
            <w:tcW w:w="2945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年   月   日</w:t>
            </w:r>
          </w:p>
        </w:tc>
        <w:tc>
          <w:tcPr>
            <w:tcW w:w="20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计划竣工</w:t>
            </w: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702" w:type="dxa"/>
            <w:gridSpan w:val="2"/>
            <w:noWrap w:val="0"/>
            <w:vAlign w:val="center"/>
          </w:tcPr>
          <w:p>
            <w:pPr>
              <w:ind w:firstLine="600" w:firstLineChars="2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3" w:hRule="atLeast"/>
        </w:trPr>
        <w:tc>
          <w:tcPr>
            <w:tcW w:w="928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工程简</w:t>
            </w:r>
            <w:r>
              <w:rPr>
                <w:rFonts w:hint="eastAsia"/>
                <w:sz w:val="24"/>
                <w:lang w:val="en-US" w:eastAsia="zh-CN"/>
              </w:rPr>
              <w:t>介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45" w:hRule="atLeast"/>
        </w:trPr>
        <w:tc>
          <w:tcPr>
            <w:tcW w:w="928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总承包</w:t>
            </w:r>
            <w:r>
              <w:rPr>
                <w:rFonts w:hint="eastAsia"/>
                <w:sz w:val="24"/>
                <w:lang w:val="en-US" w:eastAsia="zh-CN"/>
              </w:rPr>
              <w:t>单位意见（公章）：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联系人：</w:t>
            </w:r>
          </w:p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电  话：</w:t>
            </w:r>
          </w:p>
          <w:p>
            <w:pPr>
              <w:jc w:val="left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时  间：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</w:p>
    <w:p>
      <w:r>
        <w:rPr>
          <w:rFonts w:hint="eastAsia"/>
          <w:sz w:val="21"/>
          <w:szCs w:val="21"/>
          <w:lang w:val="en-US" w:eastAsia="zh-CN"/>
        </w:rPr>
        <w:t>注：创建奖项栏填写工程创优最高奖项，如：填写鲁班奖、国优、钱江杯、瓯江杯等之一。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8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NjY4YTM0ZDMxZGNhN2MxOWYzZDExMWU2OTY0MDMifQ=="/>
  </w:docVars>
  <w:rsids>
    <w:rsidRoot w:val="300F3704"/>
    <w:rsid w:val="300F3704"/>
    <w:rsid w:val="FD7DF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227</Characters>
  <Lines>0</Lines>
  <Paragraphs>0</Paragraphs>
  <TotalTime>20</TotalTime>
  <ScaleCrop>false</ScaleCrop>
  <LinksUpToDate>false</LinksUpToDate>
  <CharactersWithSpaces>340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2023-03-28T10:15:00Z</dcterms:created>
  <dc:creator>温州市建设工程质量安全管理总站</dc:creator>
  <cp:lastModifiedBy>greatwall</cp:lastModifiedBy>
  <dcterms:modified xsi:type="dcterms:W3CDTF">2025-02-18T09:34:03Z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14B08265247999408BE3B36758AE94EE</vt:lpwstr>
  </property>
</Properties>
</file>